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5" w:type="dxa"/>
        <w:jc w:val="center"/>
        <w:tblLook w:val="04A0" w:firstRow="1" w:lastRow="0" w:firstColumn="1" w:lastColumn="0" w:noHBand="0" w:noVBand="1"/>
      </w:tblPr>
      <w:tblGrid>
        <w:gridCol w:w="5778"/>
        <w:gridCol w:w="4397"/>
      </w:tblGrid>
      <w:tr w:rsidR="007D3869" w:rsidTr="00CA0C20">
        <w:trPr>
          <w:jc w:val="center"/>
        </w:trPr>
        <w:tc>
          <w:tcPr>
            <w:tcW w:w="5778" w:type="dxa"/>
          </w:tcPr>
          <w:p w:rsidR="007D3869" w:rsidRDefault="007D3869" w:rsidP="00E916E6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4397" w:type="dxa"/>
          </w:tcPr>
          <w:p w:rsidR="007D3869" w:rsidRDefault="007D3869" w:rsidP="005A39E9">
            <w:pPr>
              <w:shd w:val="clear" w:color="auto" w:fill="FFFFFF"/>
              <w:ind w:right="1240"/>
              <w:contextualSpacing/>
              <w:jc w:val="right"/>
              <w:rPr>
                <w:b/>
              </w:rPr>
            </w:pPr>
          </w:p>
        </w:tc>
      </w:tr>
    </w:tbl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2872"/>
        <w:gridCol w:w="3792"/>
      </w:tblGrid>
      <w:tr w:rsidR="00CA0C20" w:rsidRPr="003A656A" w:rsidTr="00CA0C20">
        <w:tc>
          <w:tcPr>
            <w:tcW w:w="3332" w:type="dxa"/>
          </w:tcPr>
          <w:p w:rsidR="00CA0C20" w:rsidRPr="003A656A" w:rsidRDefault="00CA0C20" w:rsidP="00A13F4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A0C20" w:rsidRPr="003A656A" w:rsidRDefault="00CA0C20" w:rsidP="00A13F4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 xml:space="preserve"> педагогическим советом</w:t>
            </w:r>
          </w:p>
          <w:p w:rsidR="00CA0C20" w:rsidRPr="003A656A" w:rsidRDefault="00CA0C20" w:rsidP="00A13F4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CA0C20" w:rsidRPr="003A656A" w:rsidRDefault="00CA0C20" w:rsidP="00A13F4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29.08.2023</w:t>
            </w:r>
          </w:p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>Директор МАОУ «СОШ №56»</w:t>
            </w:r>
          </w:p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 w:rsidRPr="003A656A">
              <w:rPr>
                <w:rFonts w:ascii="Times New Roman" w:hAnsi="Times New Roman"/>
                <w:sz w:val="24"/>
                <w:szCs w:val="24"/>
              </w:rPr>
              <w:t>Р.Н.Зайнуллина</w:t>
            </w:r>
            <w:proofErr w:type="spellEnd"/>
          </w:p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56A">
              <w:rPr>
                <w:rFonts w:ascii="Times New Roman" w:hAnsi="Times New Roman"/>
                <w:sz w:val="24"/>
                <w:szCs w:val="24"/>
              </w:rPr>
              <w:t>Введено в действие приказом</w:t>
            </w:r>
          </w:p>
          <w:p w:rsidR="00CA0C20" w:rsidRPr="003A656A" w:rsidRDefault="00CA0C20" w:rsidP="00A13F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248 от 29.08.2023</w:t>
            </w:r>
          </w:p>
        </w:tc>
      </w:tr>
    </w:tbl>
    <w:p w:rsidR="007D3869" w:rsidRPr="00142017" w:rsidRDefault="007D3869" w:rsidP="007D3869">
      <w:pPr>
        <w:tabs>
          <w:tab w:val="left" w:pos="0"/>
        </w:tabs>
        <w:adjustRightInd w:val="0"/>
        <w:ind w:firstLine="709"/>
        <w:jc w:val="both"/>
        <w:rPr>
          <w:color w:val="000000"/>
        </w:rPr>
      </w:pPr>
    </w:p>
    <w:p w:rsidR="007D3869" w:rsidRDefault="007D3869" w:rsidP="007D386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3869" w:rsidRDefault="007D3869" w:rsidP="007D386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  <w:r>
        <w:rPr>
          <w:rFonts w:ascii="Times New Roman" w:hAnsi="Times New Roman"/>
          <w:b/>
          <w:sz w:val="24"/>
          <w:szCs w:val="24"/>
        </w:rPr>
        <w:br/>
        <w:t>о</w:t>
      </w:r>
      <w:r w:rsidRPr="00C678A8">
        <w:rPr>
          <w:rFonts w:ascii="Times New Roman" w:hAnsi="Times New Roman"/>
          <w:b/>
          <w:sz w:val="24"/>
          <w:szCs w:val="24"/>
        </w:rPr>
        <w:t xml:space="preserve"> дополнительном образовании </w:t>
      </w:r>
      <w:r w:rsidR="005A39E9">
        <w:rPr>
          <w:rFonts w:ascii="Times New Roman" w:hAnsi="Times New Roman"/>
          <w:b/>
          <w:sz w:val="24"/>
          <w:szCs w:val="24"/>
        </w:rPr>
        <w:t>в МАОУ «СОШ № 56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D3869" w:rsidRDefault="007D3869" w:rsidP="007D3869">
      <w:pPr>
        <w:pStyle w:val="a4"/>
        <w:tabs>
          <w:tab w:val="left" w:pos="0"/>
        </w:tabs>
        <w:adjustRightInd w:val="0"/>
        <w:ind w:left="1097"/>
        <w:rPr>
          <w:b/>
          <w:bCs/>
          <w:color w:val="000000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4139"/>
        </w:tabs>
        <w:spacing w:before="63" w:line="298" w:lineRule="exact"/>
        <w:ind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Общие положения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Настоящее Положение о дополнительном образовании в школе разработано в соответствии с Федеральным законом № 273-ФЗ от 29.12.2012 года «Об образовании в Российской Федерации» с изменениями на 29 декабря 2022 года, 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</w:t>
      </w:r>
      <w:r w:rsidR="005A39E9">
        <w:rPr>
          <w:sz w:val="24"/>
          <w:szCs w:val="24"/>
        </w:rPr>
        <w:t>раммам», а также Уставом МА</w:t>
      </w:r>
      <w:r w:rsidRPr="007D3869">
        <w:rPr>
          <w:sz w:val="24"/>
          <w:szCs w:val="24"/>
        </w:rPr>
        <w:t xml:space="preserve">ОУ «Средняя </w:t>
      </w:r>
      <w:r w:rsidR="005A39E9">
        <w:rPr>
          <w:sz w:val="24"/>
          <w:szCs w:val="24"/>
        </w:rPr>
        <w:t>общеобразовательная школа №56</w:t>
      </w:r>
      <w:r w:rsidRPr="007D3869">
        <w:rPr>
          <w:sz w:val="24"/>
          <w:szCs w:val="24"/>
        </w:rPr>
        <w:t>»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spacing w:before="1"/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Данное Положение определяет цель и задачи дополнительного образования обучающихся в школе, функции дополнительного образования, содержание образовательной деятельности в объединениях дополнительного образования, 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3" w:firstLine="709"/>
        <w:jc w:val="both"/>
        <w:rPr>
          <w:sz w:val="24"/>
          <w:szCs w:val="24"/>
        </w:rPr>
      </w:pPr>
      <w:r w:rsidRPr="007D3869">
        <w:rPr>
          <w:i/>
          <w:sz w:val="24"/>
          <w:szCs w:val="24"/>
        </w:rPr>
        <w:t xml:space="preserve">Дополнительное образование </w:t>
      </w:r>
      <w:r w:rsidRPr="007D3869">
        <w:rPr>
          <w:sz w:val="24"/>
          <w:szCs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spacing w:line="242" w:lineRule="auto"/>
        <w:ind w:left="0" w:right="23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</w:t>
      </w:r>
      <w:r w:rsidR="007D3869">
        <w:rPr>
          <w:sz w:val="24"/>
          <w:szCs w:val="24"/>
        </w:rPr>
        <w:t>школе</w:t>
      </w:r>
      <w:r w:rsidRPr="007D3869">
        <w:rPr>
          <w:sz w:val="24"/>
          <w:szCs w:val="24"/>
        </w:rPr>
        <w:t xml:space="preserve"> исследованиях потребностей и интересов обучающихся, их родителей (законных представителей).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</w:t>
      </w:r>
    </w:p>
    <w:p w:rsidR="00E22AFD" w:rsidRPr="007D3869" w:rsidRDefault="008A45EA" w:rsidP="007D3869">
      <w:pPr>
        <w:pStyle w:val="a3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>Согласно, Федеральному закону № 273-ФЗ, к занятию педагогической деятельностью в государственных и муниципальных общеобразовательных организаций не допускаются иностранные агенты.</w:t>
      </w:r>
    </w:p>
    <w:p w:rsidR="008A45EA" w:rsidRPr="008A45EA" w:rsidRDefault="008A45EA" w:rsidP="008A45EA">
      <w:pPr>
        <w:pStyle w:val="a4"/>
        <w:numPr>
          <w:ilvl w:val="1"/>
          <w:numId w:val="8"/>
        </w:numPr>
        <w:ind w:left="0" w:right="231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>Приём детей в объединения осуществляется по желанию обучающихся и по заявлению родителей (законных представителей). Родители (законные представители) ребенка и ребенок, достигший возраста 14 лет (при наличии паспорта и регистрации на Портале государственных услуг Российской Федерации), могут записаться на дополнительные общеразвивающие программы (далее Программы) посредством автоматизированной информационной системы Навигатор дополнительного образования детей Республики Татарстан (далее АИС Навигатор).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Для организации дополнительного образования детей используются учебные кабинеты, спортивный зал, другие помещения.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tabs>
          <w:tab w:val="left" w:pos="1594"/>
        </w:tabs>
        <w:spacing w:before="61" w:line="298" w:lineRule="exact"/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lastRenderedPageBreak/>
        <w:t>В соответствии с Положением структура дополнительного образования детей определяется целями и задачами дополнительного образования детей в школе, количеством и направленностью реализуемых дополнительных образовательных программ и включает следующие компоненты: (в качестве таковых могут быть: кружки, студии, секции, профильные лаборатории, клубы</w:t>
      </w:r>
      <w:r w:rsidR="007D3869">
        <w:rPr>
          <w:sz w:val="24"/>
          <w:szCs w:val="24"/>
        </w:rPr>
        <w:t xml:space="preserve"> </w:t>
      </w:r>
      <w:r w:rsidRPr="007D3869">
        <w:rPr>
          <w:sz w:val="24"/>
          <w:szCs w:val="24"/>
        </w:rPr>
        <w:t>и т.д.).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tabs>
          <w:tab w:val="left" w:pos="1594"/>
        </w:tabs>
        <w:ind w:left="0" w:right="21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педагоги-организаторы, педагоги-психологи, социальные педагоги, педагоги дополнительного образования и др.). Деятельность педагогов дополнительного образования определяется соответствующими должностными инструкциями.</w:t>
      </w:r>
    </w:p>
    <w:p w:rsidR="00E22AFD" w:rsidRPr="007D3869" w:rsidRDefault="00E22AFD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2051"/>
        </w:tabs>
        <w:spacing w:before="1"/>
        <w:ind w:left="2050" w:hanging="362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Цель и задачи дополнительного образования в школе</w:t>
      </w:r>
    </w:p>
    <w:p w:rsidR="00E22AFD" w:rsidRPr="007D3869" w:rsidRDefault="008A45EA" w:rsidP="007D3869">
      <w:pPr>
        <w:pStyle w:val="a4"/>
        <w:numPr>
          <w:ilvl w:val="1"/>
          <w:numId w:val="7"/>
        </w:numPr>
        <w:tabs>
          <w:tab w:val="left" w:pos="851"/>
        </w:tabs>
        <w:ind w:left="0" w:right="22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Цель дополнительного образования обучающихся — создание условий для 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E22AFD" w:rsidRPr="007D3869" w:rsidRDefault="008A45EA" w:rsidP="007D3869">
      <w:pPr>
        <w:pStyle w:val="a4"/>
        <w:numPr>
          <w:ilvl w:val="1"/>
          <w:numId w:val="7"/>
        </w:numPr>
        <w:tabs>
          <w:tab w:val="left" w:pos="851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Деятельность дополнительного образования обучающихся направлена на решение следующих задач: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усиление вариативной составляющей общего образования;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1"/>
        </w:tabs>
        <w:spacing w:before="1"/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обеспечение личностно-нравственного развития и профессионального самоопределения;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42" w:lineRule="auto"/>
        <w:ind w:left="0" w:right="235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 социальной защиты, поддержки, реабилитации и адаптации детей к жизни в обществе;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4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формирование общей культуры школьников;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укрепление здоровья обучающихся;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42" w:lineRule="auto"/>
        <w:ind w:left="0" w:right="228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 практического приложения знаний и навыков, полученных в школе;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5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стимулирование познавательной мотивации обучающихся;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  <w:tab w:val="left" w:pos="2908"/>
          <w:tab w:val="left" w:pos="3253"/>
          <w:tab w:val="left" w:pos="4030"/>
          <w:tab w:val="left" w:pos="5690"/>
          <w:tab w:val="left" w:pos="7177"/>
          <w:tab w:val="left" w:pos="8112"/>
          <w:tab w:val="left" w:pos="8453"/>
          <w:tab w:val="left" w:pos="9776"/>
        </w:tabs>
        <w:spacing w:line="242" w:lineRule="auto"/>
        <w:ind w:left="0" w:right="226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приобщение</w:t>
      </w:r>
      <w:r w:rsidRPr="007D3869">
        <w:rPr>
          <w:sz w:val="24"/>
          <w:szCs w:val="24"/>
        </w:rPr>
        <w:tab/>
        <w:t>к</w:t>
      </w:r>
      <w:r w:rsidRPr="007D3869">
        <w:rPr>
          <w:sz w:val="24"/>
          <w:szCs w:val="24"/>
        </w:rPr>
        <w:tab/>
        <w:t>миру</w:t>
      </w:r>
      <w:r w:rsidRPr="007D3869">
        <w:rPr>
          <w:sz w:val="24"/>
          <w:szCs w:val="24"/>
        </w:rPr>
        <w:tab/>
        <w:t>прекрасного,</w:t>
      </w:r>
      <w:r w:rsidRPr="007D3869">
        <w:rPr>
          <w:sz w:val="24"/>
          <w:szCs w:val="24"/>
        </w:rPr>
        <w:tab/>
        <w:t>воспитание</w:t>
      </w:r>
      <w:r w:rsidRPr="007D3869">
        <w:rPr>
          <w:sz w:val="24"/>
          <w:szCs w:val="24"/>
        </w:rPr>
        <w:tab/>
        <w:t>любви</w:t>
      </w:r>
      <w:r w:rsidRPr="007D3869">
        <w:rPr>
          <w:sz w:val="24"/>
          <w:szCs w:val="24"/>
        </w:rPr>
        <w:tab/>
        <w:t>к</w:t>
      </w:r>
      <w:r w:rsidRPr="007D3869">
        <w:rPr>
          <w:sz w:val="24"/>
          <w:szCs w:val="24"/>
        </w:rPr>
        <w:tab/>
        <w:t>искусству</w:t>
      </w:r>
      <w:r w:rsidRPr="007D3869">
        <w:rPr>
          <w:sz w:val="24"/>
          <w:szCs w:val="24"/>
        </w:rPr>
        <w:tab/>
        <w:t>и творчеству;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ind w:left="0" w:right="23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воспитание у детей гражданственности, уважения к правам и свободам человека, любви к Родине, природе, семье.</w:t>
      </w:r>
    </w:p>
    <w:p w:rsidR="00E22AFD" w:rsidRPr="007D3869" w:rsidRDefault="00E22AF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2552"/>
        </w:tabs>
        <w:ind w:left="0" w:hanging="361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Функции дополнительного образования</w:t>
      </w:r>
    </w:p>
    <w:p w:rsidR="00E22AFD" w:rsidRPr="007D3869" w:rsidRDefault="008A45EA" w:rsidP="007D3869">
      <w:pPr>
        <w:pStyle w:val="a4"/>
        <w:tabs>
          <w:tab w:val="left" w:pos="993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Функциями дополнительного образования в </w:t>
      </w:r>
      <w:r w:rsidR="007D3869">
        <w:rPr>
          <w:sz w:val="24"/>
          <w:szCs w:val="24"/>
        </w:rPr>
        <w:t>школе</w:t>
      </w:r>
      <w:r w:rsidRPr="007D3869">
        <w:rPr>
          <w:sz w:val="24"/>
          <w:szCs w:val="24"/>
        </w:rPr>
        <w:t xml:space="preserve"> являются: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>образовательная — обучение ребенка по дополнительным образовательным программам, получение им новых знаний;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2" w:firstLine="709"/>
        <w:rPr>
          <w:sz w:val="24"/>
          <w:szCs w:val="24"/>
        </w:rPr>
      </w:pPr>
      <w:r w:rsidRPr="007D3869">
        <w:rPr>
          <w:sz w:val="24"/>
          <w:szCs w:val="24"/>
        </w:rPr>
        <w:t>воспитательная 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42" w:lineRule="auto"/>
        <w:ind w:left="0" w:right="232" w:firstLine="709"/>
        <w:rPr>
          <w:sz w:val="24"/>
          <w:szCs w:val="24"/>
        </w:rPr>
      </w:pPr>
      <w:r w:rsidRPr="007D3869">
        <w:rPr>
          <w:sz w:val="24"/>
          <w:szCs w:val="24"/>
        </w:rPr>
        <w:t>креативная — создание гибкой системы для реализации индивидуальных творческих интересов личности;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компенсационная 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42" w:lineRule="auto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рекреационная — организация содержательного досуга как сферы восстановления </w:t>
      </w:r>
      <w:proofErr w:type="spellStart"/>
      <w:proofErr w:type="gramStart"/>
      <w:r w:rsidRPr="007D3869">
        <w:rPr>
          <w:sz w:val="24"/>
          <w:szCs w:val="24"/>
        </w:rPr>
        <w:t>психо</w:t>
      </w:r>
      <w:proofErr w:type="spellEnd"/>
      <w:r w:rsidRPr="007D3869">
        <w:rPr>
          <w:sz w:val="24"/>
          <w:szCs w:val="24"/>
        </w:rPr>
        <w:t>-физических</w:t>
      </w:r>
      <w:proofErr w:type="gramEnd"/>
      <w:r w:rsidRPr="007D3869">
        <w:rPr>
          <w:sz w:val="24"/>
          <w:szCs w:val="24"/>
        </w:rPr>
        <w:t xml:space="preserve"> сил ребенка;</w:t>
      </w:r>
    </w:p>
    <w:p w:rsidR="00E22AFD" w:rsidRPr="007D3869" w:rsidRDefault="008A45EA" w:rsidP="002E2E91">
      <w:pPr>
        <w:pStyle w:val="a4"/>
        <w:numPr>
          <w:ilvl w:val="2"/>
          <w:numId w:val="7"/>
        </w:numPr>
        <w:tabs>
          <w:tab w:val="left" w:pos="993"/>
        </w:tabs>
        <w:spacing w:before="61"/>
        <w:ind w:left="0" w:right="226" w:firstLine="709"/>
        <w:rPr>
          <w:sz w:val="24"/>
          <w:szCs w:val="24"/>
        </w:rPr>
      </w:pPr>
      <w:proofErr w:type="spellStart"/>
      <w:r w:rsidRPr="007D3869">
        <w:rPr>
          <w:sz w:val="24"/>
          <w:szCs w:val="24"/>
        </w:rPr>
        <w:t>профориентационная</w:t>
      </w:r>
      <w:proofErr w:type="spellEnd"/>
      <w:r w:rsidRPr="007D3869">
        <w:rPr>
          <w:sz w:val="24"/>
          <w:szCs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</w:t>
      </w:r>
      <w:r w:rsidR="007D3869">
        <w:rPr>
          <w:sz w:val="24"/>
          <w:szCs w:val="24"/>
        </w:rPr>
        <w:t xml:space="preserve"> </w:t>
      </w:r>
      <w:r w:rsidRPr="007D3869">
        <w:rPr>
          <w:sz w:val="24"/>
          <w:szCs w:val="24"/>
        </w:rPr>
        <w:t>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интеграционная — создание единого образовательного пространства школы;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before="3"/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E22AFD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6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функция самореализации — самоопределение ребенка в социально и культурно </w:t>
      </w:r>
      <w:r w:rsidRPr="007D3869">
        <w:rPr>
          <w:sz w:val="24"/>
          <w:szCs w:val="24"/>
        </w:rPr>
        <w:lastRenderedPageBreak/>
        <w:t>значимых формах жизнедеятельности, проживание им ситуаций успеха, личностное саморазвитие.</w:t>
      </w:r>
    </w:p>
    <w:p w:rsidR="007D3869" w:rsidRPr="007D3869" w:rsidRDefault="007D3869" w:rsidP="007D3869">
      <w:pPr>
        <w:pStyle w:val="a4"/>
        <w:tabs>
          <w:tab w:val="left" w:pos="993"/>
        </w:tabs>
        <w:ind w:left="709" w:right="226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643"/>
        </w:tabs>
        <w:spacing w:before="2" w:line="240" w:lineRule="auto"/>
        <w:ind w:left="642" w:hanging="361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Содержание образовательной деятельности в объединениях дополнительного</w:t>
      </w:r>
    </w:p>
    <w:p w:rsidR="00E22AFD" w:rsidRPr="007D3869" w:rsidRDefault="008A45EA">
      <w:pPr>
        <w:spacing w:before="4" w:line="296" w:lineRule="exact"/>
        <w:ind w:left="4134"/>
        <w:jc w:val="both"/>
        <w:rPr>
          <w:b/>
          <w:sz w:val="24"/>
          <w:szCs w:val="24"/>
        </w:rPr>
      </w:pPr>
      <w:r w:rsidRPr="007D3869">
        <w:rPr>
          <w:b/>
          <w:sz w:val="24"/>
          <w:szCs w:val="24"/>
        </w:rPr>
        <w:t>образования детей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ind w:left="0" w:right="22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Содержание дополнительного образования определяется дополнительными общеобразовательными программами - дополнительными общеразвивающими программами, дополнительными предпрофессиональными программами в области искусств, дополнительными образовательными программами спортивной подготовки - рекомендованными </w:t>
      </w:r>
      <w:proofErr w:type="spellStart"/>
      <w:r w:rsidRPr="007D3869">
        <w:rPr>
          <w:sz w:val="24"/>
          <w:szCs w:val="24"/>
        </w:rPr>
        <w:t>Минпросвещением</w:t>
      </w:r>
      <w:proofErr w:type="spellEnd"/>
      <w:r w:rsidRPr="007D3869">
        <w:rPr>
          <w:sz w:val="24"/>
          <w:szCs w:val="24"/>
        </w:rPr>
        <w:t xml:space="preserve"> РФ,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образовательной организации экспериментальной площадки.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spacing w:line="242" w:lineRule="auto"/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Дополнительные общеобразовательные программы реализуются в школе в течении всего календарного года, включая каникулярное время.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дополнительном образовании обучающихся реализуются общеобразовательные общеразвивающие программы дополнительного образования различного уровня образования и различных направлений: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физкультурно-спортивного;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художественного;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технического творчества;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туристско-краеведческого;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естественнонаучного;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социально-гуманитарного.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  <w:tab w:val="left" w:pos="3084"/>
          <w:tab w:val="left" w:pos="4781"/>
          <w:tab w:val="left" w:pos="5280"/>
          <w:tab w:val="left" w:pos="7400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>Образовательная</w:t>
      </w:r>
      <w:r w:rsidRPr="007D3869">
        <w:rPr>
          <w:sz w:val="24"/>
          <w:szCs w:val="24"/>
        </w:rPr>
        <w:tab/>
        <w:t>деятельность</w:t>
      </w:r>
      <w:r w:rsidRPr="007D3869">
        <w:rPr>
          <w:sz w:val="24"/>
          <w:szCs w:val="24"/>
        </w:rPr>
        <w:tab/>
        <w:t>по</w:t>
      </w:r>
      <w:r w:rsidRPr="007D3869">
        <w:rPr>
          <w:sz w:val="24"/>
          <w:szCs w:val="24"/>
        </w:rPr>
        <w:tab/>
        <w:t>дополнительным</w:t>
      </w:r>
      <w:r w:rsidRPr="007D3869">
        <w:rPr>
          <w:sz w:val="24"/>
          <w:szCs w:val="24"/>
        </w:rPr>
        <w:tab/>
        <w:t>общеобразовательным программам должна быть направлена на: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  <w:tab w:val="left" w:pos="3336"/>
          <w:tab w:val="left" w:pos="6667"/>
        </w:tabs>
        <w:ind w:left="0" w:right="228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</w:t>
      </w:r>
      <w:r w:rsidRPr="007D3869">
        <w:rPr>
          <w:sz w:val="24"/>
          <w:szCs w:val="24"/>
        </w:rPr>
        <w:tab/>
        <w:t>духовно-нравственного,</w:t>
      </w:r>
      <w:r w:rsidRPr="007D3869">
        <w:rPr>
          <w:sz w:val="24"/>
          <w:szCs w:val="24"/>
        </w:rPr>
        <w:tab/>
        <w:t>гражданско-патриотического воспитания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 xml:space="preserve">формирование и развитие </w:t>
      </w:r>
      <w:proofErr w:type="gramStart"/>
      <w:r w:rsidRPr="007D3869">
        <w:rPr>
          <w:sz w:val="24"/>
          <w:szCs w:val="24"/>
        </w:rPr>
        <w:t>творческих способностей</w:t>
      </w:r>
      <w:proofErr w:type="gramEnd"/>
      <w:r w:rsidRPr="007D3869">
        <w:rPr>
          <w:sz w:val="24"/>
          <w:szCs w:val="24"/>
        </w:rPr>
        <w:t xml:space="preserve">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25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удовлетворение </w:t>
      </w:r>
      <w:proofErr w:type="gramStart"/>
      <w:r w:rsidRPr="007D3869">
        <w:rPr>
          <w:sz w:val="24"/>
          <w:szCs w:val="24"/>
        </w:rPr>
        <w:t>индивидуальных потребностей</w:t>
      </w:r>
      <w:proofErr w:type="gramEnd"/>
      <w:r w:rsidRPr="007D3869">
        <w:rPr>
          <w:sz w:val="24"/>
          <w:szCs w:val="24"/>
        </w:rPr>
        <w:t xml:space="preserve"> обучающихся в интеллектуальном, нравственном, художественно-эстетическом развитии и физическом совершенствовании;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34" w:firstLine="709"/>
        <w:rPr>
          <w:sz w:val="24"/>
          <w:szCs w:val="24"/>
        </w:rPr>
      </w:pPr>
      <w:r w:rsidRPr="007D3869">
        <w:rPr>
          <w:sz w:val="24"/>
          <w:szCs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адаптацию обучающихся к жизни в обществе;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before="2"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профессиональную ориентацию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39" w:firstLine="709"/>
        <w:rPr>
          <w:sz w:val="24"/>
          <w:szCs w:val="24"/>
        </w:rPr>
      </w:pPr>
      <w:r w:rsidRPr="007D3869">
        <w:rPr>
          <w:sz w:val="24"/>
          <w:szCs w:val="24"/>
        </w:rPr>
        <w:t>выявление, развитие и поддержку обучающихся, проявивших выдающиеся способности;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before="2"/>
        <w:ind w:left="0" w:right="225" w:firstLine="709"/>
        <w:rPr>
          <w:sz w:val="24"/>
          <w:szCs w:val="24"/>
        </w:rPr>
      </w:pPr>
      <w:r w:rsidRPr="007D3869">
        <w:rPr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61"/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 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2"/>
        <w:ind w:left="0" w:right="21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Педагогические работники дополнительного образования могут пользоваться типовыми (примерными) – рекомендованными </w:t>
      </w:r>
      <w:proofErr w:type="spellStart"/>
      <w:r w:rsidRPr="007D3869">
        <w:rPr>
          <w:sz w:val="24"/>
          <w:szCs w:val="24"/>
        </w:rPr>
        <w:t>Минпросвещением</w:t>
      </w:r>
      <w:proofErr w:type="spellEnd"/>
      <w:r w:rsidRPr="007D3869">
        <w:rPr>
          <w:sz w:val="24"/>
          <w:szCs w:val="24"/>
        </w:rPr>
        <w:t xml:space="preserve"> России - программами,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ОУДОД).</w:t>
      </w:r>
    </w:p>
    <w:p w:rsidR="00E22AFD" w:rsidRPr="007D3869" w:rsidRDefault="00E22AFD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8A45EA">
      <w:pPr>
        <w:pStyle w:val="1"/>
        <w:numPr>
          <w:ilvl w:val="0"/>
          <w:numId w:val="9"/>
        </w:numPr>
        <w:tabs>
          <w:tab w:val="left" w:pos="764"/>
        </w:tabs>
        <w:ind w:left="763" w:hanging="362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Организация образовательной деятельности дополнительного образования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школы или его заместителем по воспитательной работе.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lastRenderedPageBreak/>
        <w:t>Учебный год в объединениях дополнительного образования начинается 1 сентября и заканчивается 31 мая текущего года. Во время летних каникул образовательная деятельность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7D3869">
        <w:rPr>
          <w:sz w:val="24"/>
          <w:szCs w:val="24"/>
        </w:rPr>
        <w:t>внеучебное</w:t>
      </w:r>
      <w:proofErr w:type="spellEnd"/>
      <w:r w:rsidRPr="007D3869">
        <w:rPr>
          <w:sz w:val="24"/>
          <w:szCs w:val="24"/>
        </w:rPr>
        <w:t>) время.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Занятия в детских объединениях могут проводиться по дополнительным общеобразовательным программам одной тематической направленности или по комплексным (интегрированным) программам. 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line="242" w:lineRule="auto"/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Занятия в объединениях могут проводится по группам, индивидуально или всем составом объединения.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обучающихся общеобразовательной организацией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 расписанию.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61"/>
        <w:ind w:left="0" w:right="22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2"/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психолого-медико-педагогической комиссии (далее - ПМПК).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предусматривает индивидуальную работу с детьми, участвующими в городских, российских и международных конкурсах (от 2 до 6 часов в неделю).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</w:t>
      </w:r>
      <w:r>
        <w:rPr>
          <w:sz w:val="24"/>
          <w:szCs w:val="24"/>
        </w:rPr>
        <w:t>.</w:t>
      </w:r>
      <w:r w:rsidRPr="007D3869">
        <w:rPr>
          <w:sz w:val="24"/>
          <w:szCs w:val="24"/>
        </w:rPr>
        <w:t xml:space="preserve"> При проведении занятий с использованием компьютерной техники должны соблюдаться Санитарно- эпидемиологические правила и нормативы.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1"/>
        <w:ind w:left="0" w:right="21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</w:t>
      </w:r>
      <w:r w:rsidRPr="007D3869">
        <w:rPr>
          <w:sz w:val="24"/>
          <w:szCs w:val="24"/>
        </w:rPr>
        <w:lastRenderedPageBreak/>
        <w:t>так и по звеньям (3-5 чел.) или индивидуально.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дополнительном образовании используются следующие формы 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2"/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Зачисление обучающихся осуществляется на срок, предусмотренный для освоения программы. За обучающимися сохраняется место в детском объединении в случае болезни, прохождения санаторно- курортного лечения.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1"/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E22AFD" w:rsidRPr="007D3869" w:rsidRDefault="00E22AF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3674"/>
        </w:tabs>
        <w:ind w:left="3673" w:hanging="361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Взаимоотношения и связи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  <w:tab w:val="left" w:pos="3278"/>
          <w:tab w:val="left" w:pos="3676"/>
          <w:tab w:val="left" w:pos="4535"/>
          <w:tab w:val="left" w:pos="4909"/>
          <w:tab w:val="left" w:pos="6108"/>
          <w:tab w:val="left" w:pos="7970"/>
        </w:tabs>
        <w:spacing w:line="242" w:lineRule="auto"/>
        <w:ind w:left="0" w:right="23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Взаимоотношения</w:t>
      </w:r>
      <w:r w:rsidRPr="007D3869">
        <w:rPr>
          <w:sz w:val="24"/>
          <w:szCs w:val="24"/>
        </w:rPr>
        <w:tab/>
        <w:t>и</w:t>
      </w:r>
      <w:r w:rsidRPr="007D3869">
        <w:rPr>
          <w:sz w:val="24"/>
          <w:szCs w:val="24"/>
        </w:rPr>
        <w:tab/>
        <w:t>связи</w:t>
      </w:r>
      <w:r w:rsidRPr="007D3869">
        <w:rPr>
          <w:sz w:val="24"/>
          <w:szCs w:val="24"/>
        </w:rPr>
        <w:tab/>
        <w:t>с</w:t>
      </w:r>
      <w:r w:rsidRPr="007D3869">
        <w:rPr>
          <w:sz w:val="24"/>
          <w:szCs w:val="24"/>
        </w:rPr>
        <w:tab/>
        <w:t>другими</w:t>
      </w:r>
      <w:r w:rsidRPr="007D3869">
        <w:rPr>
          <w:sz w:val="24"/>
          <w:szCs w:val="24"/>
        </w:rPr>
        <w:tab/>
        <w:t>структурными</w:t>
      </w:r>
      <w:r w:rsidRPr="007D3869">
        <w:rPr>
          <w:sz w:val="24"/>
          <w:szCs w:val="24"/>
        </w:rPr>
        <w:tab/>
        <w:t xml:space="preserve">подразделениями </w:t>
      </w:r>
      <w:r>
        <w:rPr>
          <w:sz w:val="24"/>
          <w:szCs w:val="24"/>
        </w:rPr>
        <w:t>школы</w:t>
      </w:r>
      <w:r w:rsidRPr="007D3869">
        <w:rPr>
          <w:sz w:val="24"/>
          <w:szCs w:val="24"/>
        </w:rPr>
        <w:t xml:space="preserve"> строятся на основе приказа директора школы.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</w:tabs>
        <w:ind w:left="0" w:right="23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Основными принципами взаимодействия структурных подразделений школы являются: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выработка единой политики управления педагогическими работниками;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обеспечение реализации образовательно-воспитательных программ;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отработка методики управления;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42" w:lineRule="auto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>своевременный обмен информацией в целях четкой организации работы дополнительного образования образовательной организации.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  <w:tab w:val="left" w:pos="1574"/>
          <w:tab w:val="left" w:pos="3214"/>
          <w:tab w:val="left" w:pos="4548"/>
          <w:tab w:val="left" w:pos="6228"/>
          <w:tab w:val="left" w:pos="7993"/>
        </w:tabs>
        <w:ind w:left="0" w:right="22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По</w:t>
      </w:r>
      <w:r w:rsidRPr="007D3869">
        <w:rPr>
          <w:sz w:val="24"/>
          <w:szCs w:val="24"/>
        </w:rPr>
        <w:tab/>
        <w:t>конкретным</w:t>
      </w:r>
      <w:r w:rsidRPr="007D3869">
        <w:rPr>
          <w:sz w:val="24"/>
          <w:szCs w:val="24"/>
        </w:rPr>
        <w:tab/>
        <w:t>вопросам</w:t>
      </w:r>
      <w:r w:rsidRPr="007D3869">
        <w:rPr>
          <w:sz w:val="24"/>
          <w:szCs w:val="24"/>
        </w:rPr>
        <w:tab/>
        <w:t>организации</w:t>
      </w:r>
      <w:r w:rsidRPr="007D3869">
        <w:rPr>
          <w:sz w:val="24"/>
          <w:szCs w:val="24"/>
        </w:rPr>
        <w:tab/>
        <w:t>деятельности</w:t>
      </w:r>
      <w:r w:rsidRPr="007D3869">
        <w:rPr>
          <w:sz w:val="24"/>
          <w:szCs w:val="24"/>
        </w:rPr>
        <w:tab/>
        <w:t>дополнительного образования образовательная организация взаимодействует с: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организациями дополнительного образования;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учреждениями культуры;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оздоровительными организациями и т.д.</w:t>
      </w:r>
    </w:p>
    <w:p w:rsidR="00E22AFD" w:rsidRPr="007D3869" w:rsidRDefault="00E22AFD" w:rsidP="008A45EA">
      <w:pPr>
        <w:pStyle w:val="a3"/>
        <w:tabs>
          <w:tab w:val="left" w:pos="1134"/>
        </w:tabs>
        <w:spacing w:before="3"/>
        <w:ind w:left="0" w:firstLine="709"/>
        <w:rPr>
          <w:sz w:val="24"/>
          <w:szCs w:val="24"/>
        </w:rPr>
      </w:pPr>
    </w:p>
    <w:p w:rsidR="00E22AFD" w:rsidRPr="007D3869" w:rsidRDefault="008A45EA" w:rsidP="008A45EA">
      <w:pPr>
        <w:pStyle w:val="1"/>
        <w:numPr>
          <w:ilvl w:val="0"/>
          <w:numId w:val="9"/>
        </w:numPr>
        <w:tabs>
          <w:tab w:val="left" w:pos="1560"/>
        </w:tabs>
        <w:spacing w:line="298" w:lineRule="exact"/>
        <w:ind w:left="0" w:firstLine="1134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Ведение журналов учета работы в системе блока дополнительного</w:t>
      </w:r>
    </w:p>
    <w:p w:rsidR="00E22AFD" w:rsidRPr="007D3869" w:rsidRDefault="008A45EA" w:rsidP="008A45EA">
      <w:pPr>
        <w:tabs>
          <w:tab w:val="left" w:pos="1560"/>
        </w:tabs>
        <w:spacing w:line="295" w:lineRule="exact"/>
        <w:ind w:firstLine="1134"/>
        <w:jc w:val="center"/>
        <w:rPr>
          <w:b/>
          <w:sz w:val="24"/>
          <w:szCs w:val="24"/>
        </w:rPr>
      </w:pPr>
      <w:r w:rsidRPr="007D3869">
        <w:rPr>
          <w:b/>
          <w:sz w:val="24"/>
          <w:szCs w:val="24"/>
        </w:rPr>
        <w:t>образования детей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Журнал учета работы объединений является государственным, финансовым документом, который обязан вести каждый руководитель детского объединения.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Журнал учета работы объединений рассчитан на один учебный год и ведется в каждом объединении.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Журнал учета работы объединений относятся к учебно-педагогической документации </w:t>
      </w:r>
      <w:r>
        <w:rPr>
          <w:sz w:val="24"/>
          <w:szCs w:val="24"/>
        </w:rPr>
        <w:t>школы</w:t>
      </w:r>
      <w:r w:rsidRPr="007D3869">
        <w:rPr>
          <w:sz w:val="24"/>
          <w:szCs w:val="24"/>
        </w:rPr>
        <w:t>. Ответственность за хранение журналов, контроль за правильностью их ведения возлагается на директора школы и его заместителя.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начале учебного года заместитель директора по учебной работе знакомит педагогов с правилами ведения журнала согласно данному Положению.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конце учебного года руководитель объединения сдает журнал заместителю директора по учебной работе. После проверки журнала заместитель директора производит запись: «Журнал проверен и принят для сдачи в архив. Дата. Подпись зам. директора». Журнал хранится в архиве школы в соответствии с положением о документоведении.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Проверка журналов проводится 1 раз в четверть. </w:t>
      </w:r>
    </w:p>
    <w:p w:rsidR="00E22AFD" w:rsidRPr="007D3869" w:rsidRDefault="00E22AFD">
      <w:pPr>
        <w:pStyle w:val="a3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2766"/>
        </w:tabs>
        <w:ind w:left="2765"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Навигатор дополнительного образования</w:t>
      </w:r>
    </w:p>
    <w:p w:rsidR="00E22AFD" w:rsidRDefault="008A45EA" w:rsidP="008A45EA">
      <w:pPr>
        <w:pStyle w:val="a4"/>
        <w:numPr>
          <w:ilvl w:val="1"/>
          <w:numId w:val="9"/>
        </w:numPr>
        <w:tabs>
          <w:tab w:val="left" w:pos="1311"/>
        </w:tabs>
        <w:ind w:left="0" w:right="222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 xml:space="preserve">Зачисление и отчисление учащихся происходит в группах дополнительного объединения на сайте «Навигатор дополнительного образования в РТ» по ссылке: </w:t>
      </w:r>
    </w:p>
    <w:p w:rsidR="005A39E9" w:rsidRPr="005A39E9" w:rsidRDefault="005A39E9" w:rsidP="005A39E9">
      <w:pPr>
        <w:pStyle w:val="a4"/>
        <w:tabs>
          <w:tab w:val="left" w:pos="1311"/>
        </w:tabs>
        <w:ind w:left="709" w:right="222" w:firstLine="0"/>
        <w:rPr>
          <w:sz w:val="24"/>
          <w:szCs w:val="24"/>
          <w:lang w:val="en-US"/>
        </w:rPr>
      </w:pPr>
      <w:proofErr w:type="gramStart"/>
      <w:r w:rsidRPr="005A39E9">
        <w:rPr>
          <w:sz w:val="24"/>
          <w:szCs w:val="24"/>
          <w:lang w:val="en-US"/>
        </w:rPr>
        <w:t>р16.навигатор.дети</w:t>
      </w:r>
      <w:proofErr w:type="gramEnd"/>
      <w:r w:rsidRPr="005A39E9">
        <w:rPr>
          <w:sz w:val="24"/>
          <w:szCs w:val="24"/>
          <w:lang w:val="en-US"/>
        </w:rPr>
        <w:t>/directivities?municipality=2&amp;municipality_region_id=9&amp;organizer=1289</w:t>
      </w:r>
    </w:p>
    <w:p w:rsidR="008A45EA" w:rsidRDefault="008A45EA" w:rsidP="008A45EA">
      <w:pPr>
        <w:pStyle w:val="a4"/>
        <w:tabs>
          <w:tab w:val="left" w:pos="1311"/>
        </w:tabs>
        <w:ind w:left="0" w:right="222" w:firstLine="709"/>
        <w:jc w:val="left"/>
      </w:pPr>
      <w:r w:rsidRPr="008A45EA">
        <w:rPr>
          <w:sz w:val="24"/>
          <w:szCs w:val="24"/>
        </w:rPr>
        <w:t xml:space="preserve">Инструкцию как зарегистрироваться и внести данные детей </w:t>
      </w:r>
      <w:r>
        <w:rPr>
          <w:sz w:val="24"/>
          <w:szCs w:val="24"/>
        </w:rPr>
        <w:t xml:space="preserve">можно </w:t>
      </w:r>
      <w:r w:rsidRPr="008A45EA">
        <w:rPr>
          <w:sz w:val="24"/>
          <w:szCs w:val="24"/>
        </w:rPr>
        <w:t xml:space="preserve">изучить в разделе </w:t>
      </w:r>
    </w:p>
    <w:p w:rsidR="005A39E9" w:rsidRDefault="005A39E9" w:rsidP="008A45EA">
      <w:pPr>
        <w:pStyle w:val="a4"/>
        <w:tabs>
          <w:tab w:val="left" w:pos="1311"/>
        </w:tabs>
        <w:ind w:left="0" w:right="222" w:firstLine="709"/>
        <w:jc w:val="left"/>
        <w:rPr>
          <w:sz w:val="24"/>
          <w:szCs w:val="24"/>
        </w:rPr>
      </w:pP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311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 сайте «Навигатор дополнительного образования в РТ» расположены рабочие программы объединений дополнительного образования, расписание, краткое описание и другая необходимая для функционирования информация.</w:t>
      </w:r>
    </w:p>
    <w:p w:rsidR="00E22AFD" w:rsidRPr="007D3869" w:rsidRDefault="00E22AFD">
      <w:pPr>
        <w:pStyle w:val="a3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3520"/>
        </w:tabs>
        <w:spacing w:before="1"/>
        <w:ind w:left="3519"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Заключительные положения</w:t>
      </w:r>
    </w:p>
    <w:p w:rsidR="00E22AFD" w:rsidRPr="008A45EA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19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1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Положение о блоке дополнительного образования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</w:t>
      </w:r>
      <w:r>
        <w:rPr>
          <w:sz w:val="24"/>
          <w:szCs w:val="24"/>
        </w:rPr>
        <w:t>п. 9</w:t>
      </w:r>
      <w:r w:rsidRPr="007D3869">
        <w:rPr>
          <w:sz w:val="24"/>
          <w:szCs w:val="24"/>
        </w:rPr>
        <w:t>.1. настоящего Положения.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22AFD" w:rsidRPr="007D3869">
      <w:pgSz w:w="11910" w:h="16840"/>
      <w:pgMar w:top="540" w:right="6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23C"/>
    <w:multiLevelType w:val="multilevel"/>
    <w:tmpl w:val="D99CCE68"/>
    <w:lvl w:ilvl="0">
      <w:start w:val="10"/>
      <w:numFmt w:val="decimal"/>
      <w:lvlText w:val="%1"/>
      <w:lvlJc w:val="left"/>
      <w:pPr>
        <w:ind w:left="969" w:hanging="7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7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774"/>
      </w:pPr>
      <w:rPr>
        <w:rFonts w:hint="default"/>
        <w:lang w:val="ru-RU" w:eastAsia="en-US" w:bidi="ar-SA"/>
      </w:rPr>
    </w:lvl>
  </w:abstractNum>
  <w:abstractNum w:abstractNumId="1" w15:restartNumberingAfterBreak="0">
    <w:nsid w:val="16420A41"/>
    <w:multiLevelType w:val="multilevel"/>
    <w:tmpl w:val="FE0A7FFA"/>
    <w:lvl w:ilvl="0">
      <w:start w:val="6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352FB2"/>
    <w:multiLevelType w:val="multilevel"/>
    <w:tmpl w:val="0D14367A"/>
    <w:lvl w:ilvl="0">
      <w:start w:val="9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abstractNum w:abstractNumId="3" w15:restartNumberingAfterBreak="0">
    <w:nsid w:val="35C21524"/>
    <w:multiLevelType w:val="multilevel"/>
    <w:tmpl w:val="3B0E137E"/>
    <w:lvl w:ilvl="0">
      <w:start w:val="2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E3577E"/>
    <w:multiLevelType w:val="multilevel"/>
    <w:tmpl w:val="1722E6C4"/>
    <w:lvl w:ilvl="0">
      <w:start w:val="1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abstractNum w:abstractNumId="5" w15:restartNumberingAfterBreak="0">
    <w:nsid w:val="42015756"/>
    <w:multiLevelType w:val="multilevel"/>
    <w:tmpl w:val="71681B98"/>
    <w:lvl w:ilvl="0">
      <w:start w:val="11"/>
      <w:numFmt w:val="decimal"/>
      <w:lvlText w:val="%1"/>
      <w:lvlJc w:val="left"/>
      <w:pPr>
        <w:ind w:left="969" w:hanging="10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10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10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10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1057"/>
      </w:pPr>
      <w:rPr>
        <w:rFonts w:hint="default"/>
        <w:lang w:val="ru-RU" w:eastAsia="en-US" w:bidi="ar-SA"/>
      </w:rPr>
    </w:lvl>
  </w:abstractNum>
  <w:abstractNum w:abstractNumId="6" w15:restartNumberingAfterBreak="0">
    <w:nsid w:val="5A5D673A"/>
    <w:multiLevelType w:val="multilevel"/>
    <w:tmpl w:val="1FBA8F54"/>
    <w:lvl w:ilvl="0">
      <w:start w:val="8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0C206EB"/>
    <w:multiLevelType w:val="multilevel"/>
    <w:tmpl w:val="352A07D0"/>
    <w:lvl w:ilvl="0">
      <w:start w:val="1"/>
      <w:numFmt w:val="decimal"/>
      <w:lvlText w:val="%1."/>
      <w:lvlJc w:val="left"/>
      <w:pPr>
        <w:ind w:left="4138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C88361A"/>
    <w:multiLevelType w:val="multilevel"/>
    <w:tmpl w:val="07826F00"/>
    <w:lvl w:ilvl="0">
      <w:start w:val="7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FD"/>
    <w:rsid w:val="000A0AF5"/>
    <w:rsid w:val="005A39E9"/>
    <w:rsid w:val="007D3869"/>
    <w:rsid w:val="008A45EA"/>
    <w:rsid w:val="00CA0C20"/>
    <w:rsid w:val="00E2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52EC1-AC8A-40C0-9C68-3ED0626D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4134" w:hanging="3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0" w:hanging="433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1310" w:hanging="43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styleId="a5">
    <w:name w:val="No Spacing"/>
    <w:uiPriority w:val="99"/>
    <w:qFormat/>
    <w:rsid w:val="007D386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8A45E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A39E9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A0C2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userpr</cp:lastModifiedBy>
  <cp:revision>2</cp:revision>
  <dcterms:created xsi:type="dcterms:W3CDTF">2023-12-12T09:16:00Z</dcterms:created>
  <dcterms:modified xsi:type="dcterms:W3CDTF">2023-12-12T09:16:00Z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2023-12-10T00:00:00Z</vt:filetime>
  </property>
</Properties>
</file>